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1" w:type="dxa"/>
        <w:tblInd w:w="-176" w:type="dxa"/>
        <w:tblLayout w:type="fixed"/>
        <w:tblLook w:val="04A0"/>
      </w:tblPr>
      <w:tblGrid>
        <w:gridCol w:w="4395"/>
        <w:gridCol w:w="1276"/>
        <w:gridCol w:w="4210"/>
      </w:tblGrid>
      <w:tr w:rsidR="002A479B" w:rsidRPr="00B057E1" w:rsidTr="00DE67CE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2A479B" w:rsidRPr="00B057E1" w:rsidRDefault="002A479B" w:rsidP="00DE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E1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АДМИНИСТРАЦИЯ МУНИЦИПАЛЬНОГО ОБРАЗОВАНИЯ МУХОР-ТАРХАТИНСКОГО СЕЛЬСКОГО ПОСЕЛЕНИЯ </w:t>
            </w:r>
          </w:p>
          <w:p w:rsidR="002A479B" w:rsidRPr="00B057E1" w:rsidRDefault="002A479B" w:rsidP="00DE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E1">
              <w:rPr>
                <w:rFonts w:ascii="Times New Roman" w:hAnsi="Times New Roman" w:cs="Times New Roman"/>
                <w:sz w:val="28"/>
                <w:szCs w:val="28"/>
              </w:rPr>
              <w:t>КОШ-АГАЧСКОГО РАЙОНА, РЕСПУБЛИКИ АЛТАЙ</w:t>
            </w:r>
          </w:p>
          <w:p w:rsidR="002A479B" w:rsidRPr="00B057E1" w:rsidRDefault="002A479B" w:rsidP="00DE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E1">
              <w:rPr>
                <w:rFonts w:ascii="Times New Roman" w:hAnsi="Times New Roman" w:cs="Times New Roman"/>
                <w:sz w:val="28"/>
                <w:szCs w:val="28"/>
              </w:rPr>
              <w:t xml:space="preserve">649779, с. </w:t>
            </w:r>
            <w:proofErr w:type="spellStart"/>
            <w:r w:rsidRPr="00B057E1">
              <w:rPr>
                <w:rFonts w:ascii="Times New Roman" w:hAnsi="Times New Roman" w:cs="Times New Roman"/>
                <w:sz w:val="28"/>
                <w:szCs w:val="28"/>
              </w:rPr>
              <w:t>Мухор-Тархата</w:t>
            </w:r>
            <w:proofErr w:type="spellEnd"/>
          </w:p>
          <w:p w:rsidR="002A479B" w:rsidRPr="00B057E1" w:rsidRDefault="002A479B" w:rsidP="00DE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7E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057E1">
              <w:rPr>
                <w:rFonts w:ascii="Times New Roman" w:hAnsi="Times New Roman" w:cs="Times New Roman"/>
                <w:sz w:val="28"/>
                <w:szCs w:val="28"/>
              </w:rPr>
              <w:t>Масканова</w:t>
            </w:r>
            <w:proofErr w:type="spellEnd"/>
            <w:r w:rsidRPr="00B057E1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2A479B" w:rsidRPr="00B057E1" w:rsidRDefault="002A479B" w:rsidP="00DE67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7E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-3810</wp:posOffset>
                  </wp:positionV>
                  <wp:extent cx="749300" cy="745490"/>
                  <wp:effectExtent l="19050" t="0" r="0" b="0"/>
                  <wp:wrapNone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2A479B" w:rsidRPr="00B057E1" w:rsidRDefault="002A479B" w:rsidP="00DE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E1">
              <w:rPr>
                <w:rFonts w:ascii="Times New Roman" w:hAnsi="Times New Roman" w:cs="Times New Roman"/>
                <w:sz w:val="28"/>
                <w:szCs w:val="28"/>
              </w:rPr>
              <w:t>РОССИЯ ФЕДЕРАЦИЯЗЫ</w:t>
            </w:r>
          </w:p>
          <w:p w:rsidR="002A479B" w:rsidRPr="00B057E1" w:rsidRDefault="002A479B" w:rsidP="00DE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E1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2A479B" w:rsidRPr="00B057E1" w:rsidRDefault="002A479B" w:rsidP="00DE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E1">
              <w:rPr>
                <w:rFonts w:ascii="Times New Roman" w:hAnsi="Times New Roman" w:cs="Times New Roman"/>
                <w:sz w:val="28"/>
                <w:szCs w:val="28"/>
              </w:rPr>
              <w:t>КОШ-АГАЧ АЙМАК</w:t>
            </w:r>
          </w:p>
          <w:p w:rsidR="002A479B" w:rsidRPr="00B057E1" w:rsidRDefault="002A479B" w:rsidP="00DE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E1">
              <w:rPr>
                <w:rFonts w:ascii="Times New Roman" w:hAnsi="Times New Roman" w:cs="Times New Roman"/>
                <w:sz w:val="28"/>
                <w:szCs w:val="28"/>
              </w:rPr>
              <w:t xml:space="preserve">МУХОР-ТАРХАТА  </w:t>
            </w:r>
            <w:proofErr w:type="gramStart"/>
            <w:r w:rsidRPr="00B0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gramEnd"/>
            <w:r w:rsidRPr="00B057E1">
              <w:rPr>
                <w:rFonts w:ascii="Times New Roman" w:hAnsi="Times New Roman" w:cs="Times New Roman"/>
                <w:sz w:val="28"/>
                <w:szCs w:val="28"/>
              </w:rPr>
              <w:t xml:space="preserve">УРТ </w:t>
            </w:r>
            <w:r w:rsidRPr="00B0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</w:t>
            </w:r>
            <w:r w:rsidRPr="00B057E1">
              <w:rPr>
                <w:rFonts w:ascii="Times New Roman" w:hAnsi="Times New Roman" w:cs="Times New Roman"/>
                <w:sz w:val="28"/>
                <w:szCs w:val="28"/>
              </w:rPr>
              <w:t>ЗЕЕЗИНИН АДМИНИСТРАЦИЯЗЫ</w:t>
            </w:r>
          </w:p>
          <w:p w:rsidR="002A479B" w:rsidRPr="00B057E1" w:rsidRDefault="002A479B" w:rsidP="00DE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79B" w:rsidRPr="00B057E1" w:rsidRDefault="002A479B" w:rsidP="00DE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E1">
              <w:rPr>
                <w:rFonts w:ascii="Times New Roman" w:hAnsi="Times New Roman" w:cs="Times New Roman"/>
                <w:sz w:val="28"/>
                <w:szCs w:val="28"/>
              </w:rPr>
              <w:t xml:space="preserve">649779, </w:t>
            </w:r>
            <w:proofErr w:type="spellStart"/>
            <w:r w:rsidRPr="00B057E1">
              <w:rPr>
                <w:rFonts w:ascii="Times New Roman" w:hAnsi="Times New Roman" w:cs="Times New Roman"/>
                <w:sz w:val="28"/>
                <w:szCs w:val="28"/>
              </w:rPr>
              <w:t>Мухор-Тархаты</w:t>
            </w:r>
            <w:proofErr w:type="spellEnd"/>
            <w:proofErr w:type="gramStart"/>
            <w:r w:rsidRPr="00B05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gramEnd"/>
          </w:p>
          <w:p w:rsidR="002A479B" w:rsidRPr="00B057E1" w:rsidRDefault="002A479B" w:rsidP="00DE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57E1">
              <w:rPr>
                <w:rFonts w:ascii="Times New Roman" w:hAnsi="Times New Roman" w:cs="Times New Roman"/>
                <w:sz w:val="28"/>
                <w:szCs w:val="28"/>
              </w:rPr>
              <w:t>Масканова</w:t>
            </w:r>
            <w:proofErr w:type="spellEnd"/>
            <w:r w:rsidRPr="00B057E1">
              <w:rPr>
                <w:rFonts w:ascii="Times New Roman" w:hAnsi="Times New Roman" w:cs="Times New Roman"/>
                <w:sz w:val="28"/>
                <w:szCs w:val="28"/>
              </w:rPr>
              <w:t xml:space="preserve"> ором, 7</w:t>
            </w:r>
          </w:p>
        </w:tc>
      </w:tr>
    </w:tbl>
    <w:p w:rsidR="002A479B" w:rsidRPr="00B057E1" w:rsidRDefault="002A479B" w:rsidP="002A47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57E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479B" w:rsidRPr="00B057E1" w:rsidRDefault="002A479B" w:rsidP="002A47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57E1">
        <w:rPr>
          <w:rFonts w:ascii="Times New Roman" w:hAnsi="Times New Roman" w:cs="Times New Roman"/>
          <w:sz w:val="28"/>
          <w:szCs w:val="28"/>
        </w:rPr>
        <w:t>от « 01» марта  2024 г. № 14</w:t>
      </w:r>
    </w:p>
    <w:p w:rsidR="002A479B" w:rsidRPr="00B057E1" w:rsidRDefault="002A479B" w:rsidP="002A47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479B" w:rsidRPr="00B057E1" w:rsidRDefault="002A479B" w:rsidP="002A47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57E1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постановление№48 от 25.11.2021г на административный регламент предоставления муниципальной услуги  «Присвоение адреса объекту адресации</w:t>
      </w:r>
      <w:proofErr w:type="gramStart"/>
      <w:r w:rsidRPr="00B057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57E1">
        <w:rPr>
          <w:rFonts w:ascii="Times New Roman" w:hAnsi="Times New Roman" w:cs="Times New Roman"/>
          <w:sz w:val="28"/>
          <w:szCs w:val="28"/>
        </w:rPr>
        <w:t>изменение и аннулирование такого адреса» .</w:t>
      </w:r>
    </w:p>
    <w:p w:rsidR="002A479B" w:rsidRPr="00B057E1" w:rsidRDefault="002A479B" w:rsidP="002A479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057E1">
        <w:rPr>
          <w:rFonts w:ascii="Times New Roman" w:hAnsi="Times New Roman" w:cs="Times New Roman"/>
          <w:b w:val="0"/>
          <w:sz w:val="28"/>
          <w:szCs w:val="28"/>
        </w:rPr>
        <w:t>В целях приведения Постановление №48 от 25.11.2021г административный регламент предоставление муниципальной услуги   «Присвоение адреса объекту адресации, изменение и аннулирование такого адреса»</w:t>
      </w:r>
      <w:proofErr w:type="gramStart"/>
      <w:r w:rsidRPr="00B057E1">
        <w:rPr>
          <w:rFonts w:ascii="Times New Roman" w:hAnsi="Times New Roman" w:cs="Times New Roman"/>
          <w:b w:val="0"/>
          <w:sz w:val="28"/>
          <w:szCs w:val="28"/>
        </w:rPr>
        <w:t xml:space="preserve">  ,</w:t>
      </w:r>
      <w:proofErr w:type="gramEnd"/>
      <w:r w:rsidRPr="00B057E1">
        <w:rPr>
          <w:rFonts w:ascii="Times New Roman" w:hAnsi="Times New Roman" w:cs="Times New Roman"/>
          <w:b w:val="0"/>
          <w:sz w:val="28"/>
          <w:szCs w:val="28"/>
        </w:rPr>
        <w:t>в соответствие  федеральному законодательству  руководствуясь  Уставом муниципального образования Мухор-Тарха</w:t>
      </w:r>
      <w:r w:rsidR="00CA12B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B057E1">
        <w:rPr>
          <w:rFonts w:ascii="Times New Roman" w:hAnsi="Times New Roman" w:cs="Times New Roman"/>
          <w:b w:val="0"/>
          <w:sz w:val="28"/>
          <w:szCs w:val="28"/>
        </w:rPr>
        <w:t xml:space="preserve">инское сельское поселение </w:t>
      </w:r>
      <w:proofErr w:type="spellStart"/>
      <w:r w:rsidRPr="00B057E1">
        <w:rPr>
          <w:rFonts w:ascii="Times New Roman" w:hAnsi="Times New Roman" w:cs="Times New Roman"/>
          <w:b w:val="0"/>
          <w:sz w:val="28"/>
          <w:szCs w:val="28"/>
        </w:rPr>
        <w:t>Кош-Агачского</w:t>
      </w:r>
      <w:proofErr w:type="spellEnd"/>
      <w:r w:rsidRPr="00B057E1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Алтай администрация Мухор-Тархатинского сельского поселения ПОСТАНОВЛЯЕТ:</w:t>
      </w:r>
    </w:p>
    <w:p w:rsidR="002A479B" w:rsidRPr="00B057E1" w:rsidRDefault="002A479B" w:rsidP="002A479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A479B" w:rsidRPr="00B057E1" w:rsidRDefault="0076641B" w:rsidP="002A479B">
      <w:pPr>
        <w:pStyle w:val="a4"/>
        <w:keepNext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057E1">
        <w:rPr>
          <w:rFonts w:ascii="Times New Roman" w:hAnsi="Times New Roman"/>
          <w:sz w:val="28"/>
          <w:szCs w:val="28"/>
        </w:rPr>
        <w:t>Подпункт  1 пункта 2  административного регламента слова (за исключением государственных органов и их территориальных органов власти, органов государственных внебюджетных фондов и их территориальных органов, органов местного самоуправления) исключить</w:t>
      </w:r>
    </w:p>
    <w:p w:rsidR="0076641B" w:rsidRPr="00B057E1" w:rsidRDefault="0076641B" w:rsidP="002A479B">
      <w:pPr>
        <w:pStyle w:val="a4"/>
        <w:keepNext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057E1">
        <w:rPr>
          <w:rFonts w:ascii="Times New Roman" w:hAnsi="Times New Roman"/>
          <w:sz w:val="28"/>
          <w:szCs w:val="28"/>
        </w:rPr>
        <w:t>Подпункт 2 пункта 2  привести в соответствие с п29 Правил 1221 в редакции постановления Правительства Российской Федерации от 26.11.2021г №2059</w:t>
      </w:r>
      <w:r w:rsidR="00980865" w:rsidRPr="00B057E1">
        <w:rPr>
          <w:rFonts w:ascii="Times New Roman" w:hAnsi="Times New Roman"/>
          <w:sz w:val="28"/>
          <w:szCs w:val="28"/>
        </w:rPr>
        <w:t xml:space="preserve"> </w:t>
      </w:r>
    </w:p>
    <w:p w:rsidR="00627CD5" w:rsidRPr="00B057E1" w:rsidRDefault="00980865" w:rsidP="00627C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7E1">
        <w:rPr>
          <w:rFonts w:ascii="Times New Roman" w:hAnsi="Times New Roman"/>
          <w:sz w:val="28"/>
          <w:szCs w:val="28"/>
        </w:rPr>
        <w:t>-</w:t>
      </w:r>
      <w:r w:rsidR="00627CD5" w:rsidRPr="00B057E1">
        <w:rPr>
          <w:rFonts w:ascii="Times New Roman" w:eastAsia="Times New Roman" w:hAnsi="Times New Roman" w:cs="Times New Roman"/>
          <w:sz w:val="28"/>
          <w:szCs w:val="28"/>
        </w:rPr>
        <w:t>. Заявителями на получение Услуги являются лица, определенные пунктами</w:t>
      </w:r>
      <w:r w:rsidR="00B05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CD5" w:rsidRPr="00B057E1">
        <w:rPr>
          <w:rFonts w:ascii="Times New Roman" w:eastAsia="Times New Roman" w:hAnsi="Times New Roman" w:cs="Times New Roman"/>
          <w:sz w:val="28"/>
          <w:szCs w:val="28"/>
        </w:rPr>
        <w:t>27 и 29 Правил присвоения, изменения и аннулирования адресов, утвержденных постановлением Правительства Российской Федерации от 19 ноября 2014 г.</w:t>
      </w:r>
      <w:r w:rsidR="00B05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CD5" w:rsidRPr="00B057E1">
        <w:rPr>
          <w:rFonts w:ascii="Times New Roman" w:eastAsia="Times New Roman" w:hAnsi="Times New Roman" w:cs="Times New Roman"/>
          <w:sz w:val="28"/>
          <w:szCs w:val="28"/>
        </w:rPr>
        <w:t>№ 1221 (далее соответственно — Правила, Заявитель):</w:t>
      </w:r>
    </w:p>
    <w:p w:rsidR="00BF7A5C" w:rsidRPr="00B057E1" w:rsidRDefault="00B057E1" w:rsidP="00BF7A5C">
      <w:pPr>
        <w:pStyle w:val="a4"/>
        <w:keepNext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57E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F7A5C" w:rsidRPr="00B057E1">
        <w:rPr>
          <w:rFonts w:ascii="Times New Roman" w:eastAsia="Times New Roman" w:hAnsi="Times New Roman"/>
          <w:sz w:val="28"/>
          <w:szCs w:val="28"/>
          <w:lang w:eastAsia="ru-RU"/>
        </w:rPr>
        <w:t>Подпункт 2  абзац 2 после слов «местного самоуправления»  дополнить словами « или органа публичной власти федеральной территории»</w:t>
      </w:r>
    </w:p>
    <w:p w:rsidR="00627CD5" w:rsidRPr="00B057E1" w:rsidRDefault="00B057E1" w:rsidP="00627C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7E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F7A5C" w:rsidRPr="00B057E1">
        <w:rPr>
          <w:rFonts w:ascii="Times New Roman" w:eastAsia="Times New Roman" w:hAnsi="Times New Roman" w:cs="Times New Roman"/>
          <w:sz w:val="28"/>
          <w:szCs w:val="28"/>
        </w:rPr>
        <w:t xml:space="preserve"> Пункт 2 дополнить подпунктом 5 </w:t>
      </w:r>
      <w:r w:rsidR="00742A28" w:rsidRPr="00B057E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7A5C" w:rsidRPr="00B057E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27CD5" w:rsidRPr="00B057E1">
        <w:rPr>
          <w:rFonts w:ascii="Times New Roman" w:eastAsia="Times New Roman" w:hAnsi="Times New Roman" w:cs="Times New Roman"/>
          <w:sz w:val="28"/>
          <w:szCs w:val="28"/>
        </w:rPr>
        <w:t>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 w:rsidR="00742A28" w:rsidRPr="00B057E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057E1" w:rsidRPr="00B057E1" w:rsidRDefault="00B057E1" w:rsidP="00B05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7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B057E1">
        <w:rPr>
          <w:rFonts w:ascii="Times New Roman" w:eastAsia="Times New Roman" w:hAnsi="Times New Roman" w:cs="Times New Roman"/>
          <w:sz w:val="28"/>
          <w:szCs w:val="28"/>
        </w:rPr>
        <w:t>Пункт 7 изложить в новой редакции «Принятие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со дня поступления заявления в орган исполнительной власти и на Портал в срок не более</w:t>
      </w:r>
      <w:proofErr w:type="gramEnd"/>
      <w:r w:rsidRPr="00B057E1">
        <w:rPr>
          <w:rFonts w:ascii="Times New Roman" w:eastAsia="Times New Roman" w:hAnsi="Times New Roman" w:cs="Times New Roman"/>
          <w:sz w:val="28"/>
          <w:szCs w:val="28"/>
        </w:rPr>
        <w:t xml:space="preserve"> чем 10 рабочих дней.</w:t>
      </w:r>
    </w:p>
    <w:p w:rsidR="00B057E1" w:rsidRPr="00B057E1" w:rsidRDefault="00B057E1" w:rsidP="00B05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7E1">
        <w:rPr>
          <w:rFonts w:ascii="Times New Roman" w:eastAsia="Times New Roman" w:hAnsi="Times New Roman" w:cs="Times New Roman"/>
          <w:sz w:val="28"/>
          <w:szCs w:val="28"/>
        </w:rPr>
        <w:t xml:space="preserve">В случае подачи заявления в форме электронного документа </w:t>
      </w:r>
      <w:proofErr w:type="gramStart"/>
      <w:r w:rsidRPr="00B057E1">
        <w:rPr>
          <w:rFonts w:ascii="Times New Roman" w:eastAsia="Times New Roman" w:hAnsi="Times New Roman" w:cs="Times New Roman"/>
          <w:sz w:val="28"/>
          <w:szCs w:val="28"/>
        </w:rPr>
        <w:t>–в</w:t>
      </w:r>
      <w:proofErr w:type="gramEnd"/>
      <w:r w:rsidRPr="00B057E1">
        <w:rPr>
          <w:rFonts w:ascii="Times New Roman" w:eastAsia="Times New Roman" w:hAnsi="Times New Roman" w:cs="Times New Roman"/>
          <w:sz w:val="28"/>
          <w:szCs w:val="28"/>
        </w:rPr>
        <w:t xml:space="preserve"> срок не более 5 рабочих  дней со дня поступления заявления»</w:t>
      </w:r>
    </w:p>
    <w:p w:rsidR="00742A28" w:rsidRPr="00B057E1" w:rsidRDefault="00742A28" w:rsidP="00627C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79B" w:rsidRPr="00B057E1" w:rsidRDefault="00B057E1" w:rsidP="00B057E1">
      <w:pPr>
        <w:pStyle w:val="a4"/>
        <w:keepNext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A479B" w:rsidRPr="00B057E1">
        <w:rPr>
          <w:rFonts w:ascii="Times New Roman" w:hAnsi="Times New Roman"/>
          <w:sz w:val="28"/>
          <w:szCs w:val="28"/>
        </w:rPr>
        <w:t xml:space="preserve">Обнародовать настоящее Постановление   путем вывешивания заверенных копий их текстов  на информационном стенде, размещенном в помещении Администрации поселения, информационном стенде в селе  </w:t>
      </w:r>
      <w:proofErr w:type="spellStart"/>
      <w:r w:rsidR="002A479B" w:rsidRPr="00B057E1">
        <w:rPr>
          <w:rFonts w:ascii="Times New Roman" w:hAnsi="Times New Roman"/>
          <w:sz w:val="28"/>
          <w:szCs w:val="28"/>
        </w:rPr>
        <w:t>Мухор-Тархата</w:t>
      </w:r>
      <w:proofErr w:type="spellEnd"/>
      <w:r w:rsidR="002A479B" w:rsidRPr="00B057E1"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 w:rsidR="002A479B" w:rsidRPr="00B057E1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="002A479B" w:rsidRPr="00B057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479B" w:rsidRPr="00B057E1">
        <w:rPr>
          <w:rFonts w:ascii="Times New Roman" w:hAnsi="Times New Roman"/>
          <w:sz w:val="28"/>
          <w:szCs w:val="28"/>
        </w:rPr>
        <w:t>Масканова</w:t>
      </w:r>
      <w:proofErr w:type="spellEnd"/>
      <w:r w:rsidR="002A479B" w:rsidRPr="00B057E1">
        <w:rPr>
          <w:rFonts w:ascii="Times New Roman" w:hAnsi="Times New Roman"/>
          <w:sz w:val="28"/>
          <w:szCs w:val="28"/>
        </w:rPr>
        <w:t xml:space="preserve"> 7  ,а также    в сети Интернет на официальном сайте сельского поселения</w:t>
      </w:r>
    </w:p>
    <w:p w:rsidR="002A479B" w:rsidRPr="00B057E1" w:rsidRDefault="002A479B" w:rsidP="002A479B">
      <w:pPr>
        <w:pStyle w:val="a3"/>
        <w:spacing w:line="276" w:lineRule="auto"/>
        <w:ind w:left="360"/>
        <w:jc w:val="both"/>
        <w:rPr>
          <w:spacing w:val="-1"/>
          <w:sz w:val="28"/>
          <w:szCs w:val="28"/>
        </w:rPr>
      </w:pPr>
    </w:p>
    <w:p w:rsidR="002A479B" w:rsidRPr="00B057E1" w:rsidRDefault="00B057E1" w:rsidP="002A479B">
      <w:pPr>
        <w:pStyle w:val="a3"/>
        <w:spacing w:line="276" w:lineRule="auto"/>
        <w:ind w:left="720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2A479B" w:rsidRPr="00B057E1">
        <w:rPr>
          <w:sz w:val="28"/>
          <w:szCs w:val="28"/>
        </w:rPr>
        <w:t xml:space="preserve">. Настоящее постановление вступает в силу со дня подписания. </w:t>
      </w:r>
    </w:p>
    <w:p w:rsidR="002A479B" w:rsidRPr="00B057E1" w:rsidRDefault="002A479B" w:rsidP="002A479B">
      <w:pPr>
        <w:pStyle w:val="a4"/>
        <w:shd w:val="clear" w:color="auto" w:fill="FFFFFF"/>
        <w:spacing w:line="317" w:lineRule="exact"/>
        <w:ind w:right="36"/>
        <w:jc w:val="both"/>
        <w:rPr>
          <w:rFonts w:ascii="Times New Roman" w:hAnsi="Times New Roman"/>
          <w:sz w:val="28"/>
          <w:szCs w:val="28"/>
        </w:rPr>
      </w:pPr>
    </w:p>
    <w:p w:rsidR="00D6082B" w:rsidRDefault="002A479B" w:rsidP="002A479B">
      <w:pPr>
        <w:pStyle w:val="3"/>
        <w:ind w:left="720"/>
        <w:rPr>
          <w:sz w:val="28"/>
          <w:szCs w:val="28"/>
        </w:rPr>
      </w:pPr>
      <w:r w:rsidRPr="00B057E1">
        <w:rPr>
          <w:sz w:val="28"/>
          <w:szCs w:val="28"/>
        </w:rPr>
        <w:t xml:space="preserve">Глава </w:t>
      </w:r>
    </w:p>
    <w:p w:rsidR="002A479B" w:rsidRPr="00B057E1" w:rsidRDefault="002A479B" w:rsidP="002A479B">
      <w:pPr>
        <w:pStyle w:val="3"/>
        <w:ind w:left="720"/>
        <w:rPr>
          <w:sz w:val="28"/>
          <w:szCs w:val="28"/>
        </w:rPr>
      </w:pPr>
      <w:r w:rsidRPr="00B057E1">
        <w:rPr>
          <w:sz w:val="28"/>
          <w:szCs w:val="28"/>
        </w:rPr>
        <w:t>Мухор-Тархатинского сельского поселения                       С.А.</w:t>
      </w:r>
      <w:r w:rsidR="00D6082B">
        <w:rPr>
          <w:sz w:val="28"/>
          <w:szCs w:val="28"/>
        </w:rPr>
        <w:t xml:space="preserve"> </w:t>
      </w:r>
      <w:proofErr w:type="spellStart"/>
      <w:r w:rsidRPr="00B057E1">
        <w:rPr>
          <w:sz w:val="28"/>
          <w:szCs w:val="28"/>
        </w:rPr>
        <w:t>Урелов</w:t>
      </w:r>
      <w:proofErr w:type="spellEnd"/>
      <w:r w:rsidRPr="00B057E1">
        <w:rPr>
          <w:sz w:val="28"/>
          <w:szCs w:val="28"/>
        </w:rPr>
        <w:t>.</w:t>
      </w:r>
    </w:p>
    <w:p w:rsidR="002A479B" w:rsidRPr="00B057E1" w:rsidRDefault="002A479B" w:rsidP="002A479B">
      <w:pPr>
        <w:pStyle w:val="3"/>
        <w:ind w:left="720"/>
        <w:jc w:val="both"/>
        <w:rPr>
          <w:sz w:val="28"/>
          <w:szCs w:val="28"/>
        </w:rPr>
      </w:pPr>
    </w:p>
    <w:p w:rsidR="00571CEF" w:rsidRPr="00B057E1" w:rsidRDefault="00571CEF">
      <w:pPr>
        <w:rPr>
          <w:sz w:val="28"/>
          <w:szCs w:val="28"/>
        </w:rPr>
      </w:pPr>
    </w:p>
    <w:sectPr w:rsidR="00571CEF" w:rsidRPr="00B057E1" w:rsidSect="0004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44C"/>
    <w:multiLevelType w:val="hybridMultilevel"/>
    <w:tmpl w:val="C444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79B"/>
    <w:rsid w:val="00047A4C"/>
    <w:rsid w:val="000A21C7"/>
    <w:rsid w:val="002A479B"/>
    <w:rsid w:val="003B4F9A"/>
    <w:rsid w:val="00455EA7"/>
    <w:rsid w:val="00571CEF"/>
    <w:rsid w:val="00627CD5"/>
    <w:rsid w:val="00742A28"/>
    <w:rsid w:val="0076641B"/>
    <w:rsid w:val="00980865"/>
    <w:rsid w:val="00B057E1"/>
    <w:rsid w:val="00BF7A5C"/>
    <w:rsid w:val="00CA12B2"/>
    <w:rsid w:val="00D6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479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styleId="a3">
    <w:name w:val="No Spacing"/>
    <w:uiPriority w:val="1"/>
    <w:qFormat/>
    <w:rsid w:val="002A47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rsid w:val="002A479B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2A479B"/>
    <w:rPr>
      <w:rFonts w:ascii="Times New Roman" w:eastAsia="Calibri" w:hAnsi="Times New Roman" w:cs="Times New Roman"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2A479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2024-03-01T05:03:00Z</dcterms:created>
  <dcterms:modified xsi:type="dcterms:W3CDTF">2024-03-12T04:45:00Z</dcterms:modified>
</cp:coreProperties>
</file>